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55"/>
        <w:gridCol w:w="2790"/>
        <w:gridCol w:w="345"/>
      </w:tblGrid>
      <w:tr w:rsidR="000C6F56" w14:paraId="5D282648" w14:textId="77777777">
        <w:trPr>
          <w:trHeight w:hRule="exact" w:val="195"/>
        </w:trPr>
        <w:tc>
          <w:tcPr>
            <w:tcW w:w="270" w:type="dxa"/>
          </w:tcPr>
          <w:p w14:paraId="7945800B" w14:textId="77777777" w:rsidR="000C6F56" w:rsidRDefault="000C6F56"/>
        </w:tc>
        <w:tc>
          <w:tcPr>
            <w:tcW w:w="11055" w:type="dxa"/>
          </w:tcPr>
          <w:p w14:paraId="7A4E1BC8" w14:textId="77777777" w:rsidR="000C6F56" w:rsidRDefault="000C6F56"/>
        </w:tc>
        <w:tc>
          <w:tcPr>
            <w:tcW w:w="2790" w:type="dxa"/>
          </w:tcPr>
          <w:p w14:paraId="218CB62D" w14:textId="77777777" w:rsidR="000C6F56" w:rsidRDefault="000C6F56"/>
        </w:tc>
        <w:tc>
          <w:tcPr>
            <w:tcW w:w="345" w:type="dxa"/>
          </w:tcPr>
          <w:p w14:paraId="2E35B331" w14:textId="77777777" w:rsidR="000C6F56" w:rsidRDefault="000C6F56"/>
        </w:tc>
      </w:tr>
      <w:tr w:rsidR="00E9225C" w14:paraId="451DEA6B" w14:textId="77777777" w:rsidTr="00E9225C">
        <w:trPr>
          <w:trHeight w:hRule="exact" w:val="1110"/>
        </w:trPr>
        <w:tc>
          <w:tcPr>
            <w:tcW w:w="270" w:type="dxa"/>
          </w:tcPr>
          <w:p w14:paraId="68517CEF" w14:textId="77777777" w:rsidR="000C6F56" w:rsidRDefault="000C6F56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1932C26E" w14:textId="77777777" w:rsidR="000C6F56" w:rsidRDefault="00E9225C">
            <w:r>
              <w:rPr>
                <w:rFonts w:ascii="Arial" w:eastAsia="Arial" w:hAnsi="Arial" w:cs="Arial"/>
                <w:color w:val="000000"/>
                <w:sz w:val="40"/>
              </w:rPr>
              <w:t>Lache Primary School</w:t>
            </w:r>
          </w:p>
          <w:p w14:paraId="4B59B520" w14:textId="77777777" w:rsidR="000C6F56" w:rsidRDefault="00E9225C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7ECACCC0" w14:textId="77777777" w:rsidR="000C6F56" w:rsidRDefault="000C6F56"/>
        </w:tc>
      </w:tr>
      <w:tr w:rsidR="000C6F56" w14:paraId="48F0DC53" w14:textId="77777777">
        <w:trPr>
          <w:trHeight w:hRule="exact" w:val="105"/>
        </w:trPr>
        <w:tc>
          <w:tcPr>
            <w:tcW w:w="270" w:type="dxa"/>
          </w:tcPr>
          <w:p w14:paraId="27B6F0B3" w14:textId="77777777" w:rsidR="000C6F56" w:rsidRDefault="000C6F56"/>
        </w:tc>
        <w:tc>
          <w:tcPr>
            <w:tcW w:w="11055" w:type="dxa"/>
          </w:tcPr>
          <w:p w14:paraId="303CD719" w14:textId="77777777" w:rsidR="000C6F56" w:rsidRDefault="000C6F56"/>
        </w:tc>
        <w:tc>
          <w:tcPr>
            <w:tcW w:w="2790" w:type="dxa"/>
          </w:tcPr>
          <w:p w14:paraId="2914AC48" w14:textId="77777777" w:rsidR="000C6F56" w:rsidRDefault="000C6F56"/>
        </w:tc>
        <w:tc>
          <w:tcPr>
            <w:tcW w:w="345" w:type="dxa"/>
          </w:tcPr>
          <w:p w14:paraId="1922039A" w14:textId="77777777" w:rsidR="000C6F56" w:rsidRDefault="000C6F56"/>
        </w:tc>
      </w:tr>
      <w:tr w:rsidR="00E9225C" w14:paraId="27EA5C57" w14:textId="77777777" w:rsidTr="00E9225C">
        <w:trPr>
          <w:trHeight w:hRule="exact" w:val="780"/>
        </w:trPr>
        <w:tc>
          <w:tcPr>
            <w:tcW w:w="270" w:type="dxa"/>
          </w:tcPr>
          <w:p w14:paraId="5B412A87" w14:textId="77777777" w:rsidR="000C6F56" w:rsidRDefault="000C6F56"/>
        </w:tc>
        <w:tc>
          <w:tcPr>
            <w:tcW w:w="13845" w:type="dxa"/>
            <w:gridSpan w:val="2"/>
          </w:tcPr>
          <w:p w14:paraId="6E0956BB" w14:textId="77777777" w:rsidR="000C6F56" w:rsidRDefault="00E9225C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Required,</w:t>
            </w:r>
          </w:p>
          <w:p w14:paraId="77512E07" w14:textId="77777777" w:rsidR="000C6F56" w:rsidRDefault="00E9225C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75E9DDAE" w14:textId="77777777" w:rsidR="000C6F56" w:rsidRDefault="000C6F56"/>
        </w:tc>
      </w:tr>
      <w:tr w:rsidR="000C6F56" w14:paraId="57789F14" w14:textId="77777777">
        <w:trPr>
          <w:trHeight w:hRule="exact" w:val="105"/>
        </w:trPr>
        <w:tc>
          <w:tcPr>
            <w:tcW w:w="270" w:type="dxa"/>
          </w:tcPr>
          <w:p w14:paraId="64E54EB1" w14:textId="77777777" w:rsidR="000C6F56" w:rsidRDefault="000C6F56"/>
        </w:tc>
        <w:tc>
          <w:tcPr>
            <w:tcW w:w="11055" w:type="dxa"/>
          </w:tcPr>
          <w:p w14:paraId="4C08DB61" w14:textId="77777777" w:rsidR="000C6F56" w:rsidRDefault="000C6F56"/>
        </w:tc>
        <w:tc>
          <w:tcPr>
            <w:tcW w:w="2790" w:type="dxa"/>
          </w:tcPr>
          <w:p w14:paraId="0AD4F47B" w14:textId="77777777" w:rsidR="000C6F56" w:rsidRDefault="000C6F56"/>
        </w:tc>
        <w:tc>
          <w:tcPr>
            <w:tcW w:w="345" w:type="dxa"/>
          </w:tcPr>
          <w:p w14:paraId="26B3B6CD" w14:textId="77777777" w:rsidR="000C6F56" w:rsidRDefault="000C6F56"/>
        </w:tc>
      </w:tr>
      <w:tr w:rsidR="000C6F56" w14:paraId="0A9AC6EF" w14:textId="77777777">
        <w:tc>
          <w:tcPr>
            <w:tcW w:w="270" w:type="dxa"/>
          </w:tcPr>
          <w:p w14:paraId="497B9C7B" w14:textId="77777777" w:rsidR="000C6F56" w:rsidRDefault="000C6F56"/>
        </w:tc>
        <w:tc>
          <w:tcPr>
            <w:tcW w:w="110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0C6F56" w14:paraId="2D815149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262EE8D6" w14:textId="77777777" w:rsidR="000C6F56" w:rsidRDefault="000C6F56"/>
              </w:tc>
              <w:tc>
                <w:tcPr>
                  <w:tcW w:w="2475" w:type="dxa"/>
                </w:tcPr>
                <w:p w14:paraId="70A71E86" w14:textId="77777777" w:rsidR="000C6F56" w:rsidRDefault="000C6F5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64AF124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Business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411D2AA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ACB7C68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B70618C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15B0170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B530DC2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C43D725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1A17019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5637C2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BA61505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</w:tr>
            <w:tr w:rsidR="000C6F56" w14:paraId="0266F6A8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51829B8" w14:textId="77777777" w:rsidR="000C6F56" w:rsidRDefault="00E9225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1B056DA2" w14:textId="77777777" w:rsidR="000C6F56" w:rsidRDefault="00E9225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A4BA802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3792B7F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8667A6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1433434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A36941F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DD2C06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1EEB5F2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C707F6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895CBC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BB74F38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Jun 2023</w:t>
                  </w:r>
                </w:p>
              </w:tc>
            </w:tr>
            <w:tr w:rsidR="000C6F56" w14:paraId="492B767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11404E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Helen Carruthers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DCCFCD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1C9F53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19014E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53D21E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B0BF5C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AA0D01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C1BE60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B128A3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70E529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1417C2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E03A5B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0C6F56" w14:paraId="788F8A4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6CC964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Diane Clark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76B51B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0E93FE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50402E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BAF46F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402A5A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A5AB6A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ADF0ED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0091D6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E77B23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6BB0A0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63CBD4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0C6F56" w14:paraId="7F88DD1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B8FF8B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Sheena Coghill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303610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96D0FC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DC5732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09F88C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90F577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25B192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19F1A0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575AD2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440001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C11EC6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C667CC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C6F56" w14:paraId="3848087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96AF58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Jacqui Critchley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D1A3B3" w14:textId="77777777" w:rsidR="000C6F56" w:rsidRDefault="000C6F5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81F6F9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C8C7F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D69609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46D66C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9CD072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F54569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749620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B02BD1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8DDF86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C4CF0E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C6F56" w14:paraId="38068EA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7A1998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Cara Gibson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34BDEC" w14:textId="77777777" w:rsidR="000C6F56" w:rsidRDefault="000C6F5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67018B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B3003F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1D470E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BB994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4B4645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D3A74C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C5ED8C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36CCA8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5616BB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B2EBA3" w14:textId="77777777" w:rsidR="000C6F56" w:rsidRDefault="000C6F56">
                  <w:pPr>
                    <w:jc w:val="center"/>
                  </w:pPr>
                </w:p>
              </w:tc>
            </w:tr>
            <w:tr w:rsidR="000C6F56" w14:paraId="64043BE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9C611B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Neil Holmes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4635FC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91AAB0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4DE6E0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9EE56F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D4A6CA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0FA0ED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9D5C38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E7AC0F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C07B84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4F360A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D91B97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C6F56" w14:paraId="207A266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7B1B23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Rachel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CCB7C0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B216C4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204B1F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EED002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EBE5C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C99CE6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94F659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BBA985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633074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46A382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FBBC78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C6F56" w14:paraId="49066C8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1F2877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Jeff Lambert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600CD0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D84826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54C9AC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C9ACAB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F1E627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172B53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E60218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B1EC6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08536B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750044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982D15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C6F56" w14:paraId="7C97A4D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7F229C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Thomas Thain  Mattison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5F75CB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36AC49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7C478F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D20707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64555B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2B7EA4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A639B7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00D6AF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38A9B4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D33139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140F31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C6F56" w14:paraId="4C50717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9B28E3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Nigel Parry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7C7E95" w14:textId="77777777" w:rsidR="000C6F56" w:rsidRDefault="000C6F5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10E61B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587AB1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67ACD2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5DC9EE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18A0E7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E197E9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8D7EE4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49C1FA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A362CB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11F0D1" w14:textId="77777777" w:rsidR="000C6F56" w:rsidRDefault="000C6F56">
                  <w:pPr>
                    <w:jc w:val="center"/>
                  </w:pPr>
                </w:p>
              </w:tc>
            </w:tr>
            <w:tr w:rsidR="000C6F56" w14:paraId="70D975D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1EDA72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Karyn Peacocke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AF21ED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B56B20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DB5EEE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D57BB2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F72E16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AFEB58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E4516E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14C739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2B9C83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204062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52AD92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C6F56" w14:paraId="03689637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8A4445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 Kate Seager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69E775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E1258E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6A9F50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6E9B06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3E22A6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C4229A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706827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5883E5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C8DF68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2F4BF4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81D22C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C6F56" w14:paraId="57E75CF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57603F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Katy Southworth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14276D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3978EE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E137B9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39863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99E22E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870535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DF9DE5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B9134A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25C118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6D8CEF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C49725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C6F56" w14:paraId="10FE9DE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E6CA72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Janet Sproston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F15945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FA8E72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379849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D9FF6F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293A24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A8315F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7AEF7C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42706C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DF82D2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AABD35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296B1A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C6F56" w14:paraId="1C4E791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FCC8D7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Irene Thomas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B1A7BE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7CCA03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5EB274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F0CC0E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D10C9A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DD4FC8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4A6B58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04F7F2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A8C4BF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90B851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FBC8AC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0C6F56" w14:paraId="19912D3B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88B5C9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Sue Yarnall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B2A39A" w14:textId="77777777" w:rsidR="000C6F56" w:rsidRDefault="00E922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3B4501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D30D15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A9B0AC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EBB2B7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33F69E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88C09A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518613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914E3D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732AA3" w14:textId="77777777" w:rsidR="000C6F56" w:rsidRDefault="000C6F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379D0F" w14:textId="77777777" w:rsidR="000C6F56" w:rsidRDefault="00E922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7180EFAC" w14:textId="77777777" w:rsidR="000C6F56" w:rsidRDefault="000C6F56"/>
        </w:tc>
        <w:tc>
          <w:tcPr>
            <w:tcW w:w="2790" w:type="dxa"/>
          </w:tcPr>
          <w:p w14:paraId="7A777F02" w14:textId="77777777" w:rsidR="000C6F56" w:rsidRDefault="000C6F56"/>
        </w:tc>
        <w:tc>
          <w:tcPr>
            <w:tcW w:w="345" w:type="dxa"/>
          </w:tcPr>
          <w:p w14:paraId="555074B9" w14:textId="77777777" w:rsidR="000C6F56" w:rsidRDefault="000C6F56"/>
        </w:tc>
      </w:tr>
      <w:tr w:rsidR="000C6F56" w14:paraId="2622242D" w14:textId="77777777">
        <w:trPr>
          <w:trHeight w:hRule="exact" w:val="472"/>
        </w:trPr>
        <w:tc>
          <w:tcPr>
            <w:tcW w:w="270" w:type="dxa"/>
          </w:tcPr>
          <w:p w14:paraId="6ECE7D9D" w14:textId="77777777" w:rsidR="000C6F56" w:rsidRDefault="000C6F56"/>
        </w:tc>
        <w:tc>
          <w:tcPr>
            <w:tcW w:w="11055" w:type="dxa"/>
          </w:tcPr>
          <w:p w14:paraId="02B5D21F" w14:textId="77777777" w:rsidR="000C6F56" w:rsidRDefault="000C6F56"/>
        </w:tc>
        <w:tc>
          <w:tcPr>
            <w:tcW w:w="2790" w:type="dxa"/>
          </w:tcPr>
          <w:p w14:paraId="144A99E6" w14:textId="77777777" w:rsidR="000C6F56" w:rsidRDefault="000C6F56"/>
        </w:tc>
        <w:tc>
          <w:tcPr>
            <w:tcW w:w="345" w:type="dxa"/>
          </w:tcPr>
          <w:p w14:paraId="0CFECD99" w14:textId="77777777" w:rsidR="000C6F56" w:rsidRDefault="000C6F56"/>
        </w:tc>
      </w:tr>
    </w:tbl>
    <w:p w14:paraId="06D291AA" w14:textId="77777777" w:rsidR="000C6F56" w:rsidRDefault="000C6F56"/>
    <w:sectPr w:rsidR="000C6F5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F56"/>
    <w:rsid w:val="000C6F56"/>
    <w:rsid w:val="00E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C145"/>
  <w15:docId w15:val="{1BA7D07F-BAA5-4546-86D2-D8B9640F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Critchley</dc:creator>
  <cp:lastModifiedBy>Jacqui Critchley</cp:lastModifiedBy>
  <cp:revision>2</cp:revision>
  <dcterms:created xsi:type="dcterms:W3CDTF">2023-09-06T13:15:00Z</dcterms:created>
  <dcterms:modified xsi:type="dcterms:W3CDTF">2023-09-06T13:15:00Z</dcterms:modified>
</cp:coreProperties>
</file>