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1D2" w14:textId="1995ED48" w:rsidR="00E01172" w:rsidRPr="00540687" w:rsidRDefault="004D4925" w:rsidP="004D4925">
      <w:pPr>
        <w:jc w:val="center"/>
        <w:rPr>
          <w:b/>
          <w:sz w:val="36"/>
          <w:szCs w:val="36"/>
          <w:u w:val="single"/>
        </w:rPr>
      </w:pPr>
      <w:r w:rsidRPr="00540687">
        <w:rPr>
          <w:b/>
          <w:sz w:val="36"/>
          <w:szCs w:val="36"/>
          <w:u w:val="single"/>
        </w:rPr>
        <w:t xml:space="preserve">Pupil Premium Summary Allocation of Funds </w:t>
      </w:r>
      <w:r w:rsidR="008A03F4">
        <w:rPr>
          <w:b/>
          <w:sz w:val="36"/>
          <w:szCs w:val="36"/>
          <w:u w:val="single"/>
        </w:rPr>
        <w:t>202</w:t>
      </w:r>
      <w:r w:rsidR="00E852D6">
        <w:rPr>
          <w:b/>
          <w:sz w:val="36"/>
          <w:szCs w:val="36"/>
          <w:u w:val="single"/>
        </w:rPr>
        <w:t>3</w:t>
      </w:r>
      <w:r w:rsidR="008A03F4">
        <w:rPr>
          <w:b/>
          <w:sz w:val="36"/>
          <w:szCs w:val="36"/>
          <w:u w:val="single"/>
        </w:rPr>
        <w:t>-202</w:t>
      </w:r>
      <w:r w:rsidR="00E852D6">
        <w:rPr>
          <w:b/>
          <w:sz w:val="36"/>
          <w:szCs w:val="36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461"/>
      </w:tblGrid>
      <w:tr w:rsidR="004D4925" w14:paraId="022E24FC" w14:textId="77777777" w:rsidTr="00C54D85">
        <w:tc>
          <w:tcPr>
            <w:tcW w:w="9242" w:type="dxa"/>
            <w:gridSpan w:val="2"/>
            <w:shd w:val="clear" w:color="auto" w:fill="95B3D7" w:themeFill="accent1" w:themeFillTint="99"/>
          </w:tcPr>
          <w:p w14:paraId="6AFCE01A" w14:textId="10AAFE3E" w:rsidR="004D4925" w:rsidRPr="00B75CA3" w:rsidRDefault="008A03F4" w:rsidP="004D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Allocation of Funds 202</w:t>
            </w:r>
            <w:r w:rsidR="0053156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-202</w:t>
            </w:r>
            <w:r w:rsidR="00531567">
              <w:rPr>
                <w:b/>
                <w:sz w:val="32"/>
                <w:szCs w:val="32"/>
              </w:rPr>
              <w:t>3</w:t>
            </w:r>
          </w:p>
        </w:tc>
      </w:tr>
      <w:tr w:rsidR="00FA036B" w14:paraId="1A8551C2" w14:textId="77777777" w:rsidTr="00C54D85">
        <w:tc>
          <w:tcPr>
            <w:tcW w:w="9242" w:type="dxa"/>
            <w:gridSpan w:val="2"/>
            <w:shd w:val="clear" w:color="auto" w:fill="95B3D7" w:themeFill="accent1" w:themeFillTint="99"/>
          </w:tcPr>
          <w:p w14:paraId="3F4D7B70" w14:textId="3D436241" w:rsidR="00FA036B" w:rsidRPr="00B75CA3" w:rsidRDefault="008A03F4" w:rsidP="008A03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Funding 202</w:t>
            </w:r>
            <w:r w:rsidR="00DF0ED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-202</w:t>
            </w:r>
            <w:r w:rsidR="00DF0ED4">
              <w:rPr>
                <w:b/>
                <w:sz w:val="32"/>
                <w:szCs w:val="32"/>
              </w:rPr>
              <w:t>3</w:t>
            </w:r>
            <w:r w:rsidR="00F10EA5" w:rsidRPr="00B75CA3">
              <w:rPr>
                <w:b/>
                <w:sz w:val="32"/>
                <w:szCs w:val="32"/>
                <w:shd w:val="clear" w:color="auto" w:fill="95B3D7" w:themeFill="accent1" w:themeFillTint="99"/>
              </w:rPr>
              <w:t xml:space="preserve">= </w:t>
            </w:r>
            <w:bookmarkStart w:id="0" w:name="_Hlk140420249"/>
            <w:r>
              <w:rPr>
                <w:b/>
                <w:sz w:val="32"/>
                <w:szCs w:val="32"/>
                <w:shd w:val="clear" w:color="auto" w:fill="95B3D7" w:themeFill="accent1" w:themeFillTint="99"/>
              </w:rPr>
              <w:t>£1</w:t>
            </w:r>
            <w:r w:rsidR="00531567">
              <w:rPr>
                <w:b/>
                <w:sz w:val="32"/>
                <w:szCs w:val="32"/>
                <w:shd w:val="clear" w:color="auto" w:fill="95B3D7" w:themeFill="accent1" w:themeFillTint="99"/>
              </w:rPr>
              <w:t>55,00</w:t>
            </w:r>
            <w:bookmarkEnd w:id="0"/>
          </w:p>
        </w:tc>
      </w:tr>
      <w:tr w:rsidR="004D4925" w14:paraId="51143847" w14:textId="77777777" w:rsidTr="004D4925">
        <w:tc>
          <w:tcPr>
            <w:tcW w:w="4621" w:type="dxa"/>
          </w:tcPr>
          <w:p w14:paraId="079E3055" w14:textId="77777777" w:rsidR="004D4925" w:rsidRPr="00B75CA3" w:rsidRDefault="00345ED8" w:rsidP="0004661F">
            <w:pPr>
              <w:jc w:val="center"/>
              <w:rPr>
                <w:b/>
                <w:sz w:val="32"/>
                <w:szCs w:val="32"/>
              </w:rPr>
            </w:pPr>
            <w:r w:rsidRPr="00B75CA3">
              <w:rPr>
                <w:b/>
                <w:sz w:val="32"/>
                <w:szCs w:val="32"/>
              </w:rPr>
              <w:t>Strategy</w:t>
            </w:r>
          </w:p>
        </w:tc>
        <w:tc>
          <w:tcPr>
            <w:tcW w:w="4621" w:type="dxa"/>
          </w:tcPr>
          <w:p w14:paraId="5AB0F0D6" w14:textId="77777777" w:rsidR="004D4925" w:rsidRPr="00034627" w:rsidRDefault="00345ED8" w:rsidP="00034627">
            <w:pPr>
              <w:jc w:val="center"/>
              <w:rPr>
                <w:b/>
                <w:sz w:val="32"/>
                <w:szCs w:val="32"/>
              </w:rPr>
            </w:pPr>
            <w:r w:rsidRPr="00034627">
              <w:rPr>
                <w:b/>
                <w:sz w:val="32"/>
                <w:szCs w:val="32"/>
              </w:rPr>
              <w:t>Funding</w:t>
            </w:r>
          </w:p>
        </w:tc>
      </w:tr>
      <w:tr w:rsidR="004D4925" w14:paraId="48192B2B" w14:textId="77777777" w:rsidTr="00353FAD">
        <w:tc>
          <w:tcPr>
            <w:tcW w:w="4621" w:type="dxa"/>
            <w:shd w:val="clear" w:color="auto" w:fill="FFFFFF" w:themeFill="background1"/>
          </w:tcPr>
          <w:p w14:paraId="0FBFE346" w14:textId="3548A522" w:rsidR="004D4925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Pupil Premium Leadership</w:t>
            </w:r>
          </w:p>
        </w:tc>
        <w:tc>
          <w:tcPr>
            <w:tcW w:w="4621" w:type="dxa"/>
            <w:shd w:val="clear" w:color="auto" w:fill="auto"/>
          </w:tcPr>
          <w:p w14:paraId="4F7EA1FC" w14:textId="1F900449" w:rsidR="004D4925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£1900</w:t>
            </w:r>
          </w:p>
        </w:tc>
      </w:tr>
      <w:tr w:rsidR="004D4925" w14:paraId="21A744F5" w14:textId="77777777" w:rsidTr="00353FAD">
        <w:tc>
          <w:tcPr>
            <w:tcW w:w="4621" w:type="dxa"/>
            <w:shd w:val="clear" w:color="auto" w:fill="FFFFFF" w:themeFill="background1"/>
          </w:tcPr>
          <w:p w14:paraId="50646BC7" w14:textId="77777777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Improving Attendance</w:t>
            </w:r>
          </w:p>
          <w:p w14:paraId="0899FCAC" w14:textId="410C755E" w:rsidR="004D4925" w:rsidRPr="002F01B0" w:rsidRDefault="004D492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167F031E" w14:textId="545809BE" w:rsidR="004D4925" w:rsidRPr="002F01B0" w:rsidRDefault="00BE6149" w:rsidP="00A51EB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A51EBF">
              <w:rPr>
                <w:color w:val="000000" w:themeColor="text1"/>
                <w:sz w:val="32"/>
                <w:szCs w:val="32"/>
              </w:rPr>
              <w:t>4,195</w:t>
            </w:r>
          </w:p>
        </w:tc>
      </w:tr>
      <w:tr w:rsidR="004D4925" w14:paraId="674E2E83" w14:textId="77777777" w:rsidTr="00353FAD">
        <w:trPr>
          <w:trHeight w:val="452"/>
        </w:trPr>
        <w:tc>
          <w:tcPr>
            <w:tcW w:w="4621" w:type="dxa"/>
            <w:shd w:val="clear" w:color="auto" w:fill="FFFFFF" w:themeFill="background1"/>
          </w:tcPr>
          <w:p w14:paraId="5AAF20B3" w14:textId="3EF3CF7C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EYFS Literacy and Maths Intervention</w:t>
            </w:r>
          </w:p>
          <w:p w14:paraId="290D212E" w14:textId="15FF5D36" w:rsidR="009C3452" w:rsidRPr="002F01B0" w:rsidRDefault="009C3452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3CB25621" w14:textId="77777777" w:rsidR="00BE6149" w:rsidRPr="002F01B0" w:rsidRDefault="00BE6149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£5670</w:t>
            </w:r>
          </w:p>
          <w:p w14:paraId="77BEA1B2" w14:textId="02EC1CD9" w:rsidR="009C3452" w:rsidRPr="002F01B0" w:rsidRDefault="009C3452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B667A1" w14:paraId="10255367" w14:textId="77777777" w:rsidTr="00353FAD">
        <w:trPr>
          <w:trHeight w:val="318"/>
        </w:trPr>
        <w:tc>
          <w:tcPr>
            <w:tcW w:w="4621" w:type="dxa"/>
            <w:shd w:val="clear" w:color="auto" w:fill="FFFFFF" w:themeFill="background1"/>
          </w:tcPr>
          <w:p w14:paraId="0DD07824" w14:textId="77777777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Teacher Led Catch Up Sessions.</w:t>
            </w:r>
          </w:p>
          <w:p w14:paraId="3D5B3361" w14:textId="00A78DBA" w:rsidR="00B667A1" w:rsidRPr="002F01B0" w:rsidRDefault="00B667A1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6ECED745" w14:textId="6D1D2021" w:rsidR="00B667A1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£2875</w:t>
            </w:r>
          </w:p>
        </w:tc>
      </w:tr>
      <w:tr w:rsidR="009B2F58" w14:paraId="7282B54C" w14:textId="77777777" w:rsidTr="00353FAD">
        <w:tc>
          <w:tcPr>
            <w:tcW w:w="4621" w:type="dxa"/>
            <w:shd w:val="clear" w:color="auto" w:fill="FFFFFF" w:themeFill="background1"/>
          </w:tcPr>
          <w:p w14:paraId="58A8FBD6" w14:textId="77777777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 xml:space="preserve">TA delivery of </w:t>
            </w:r>
            <w:proofErr w:type="spellStart"/>
            <w:r w:rsidRPr="002F01B0">
              <w:rPr>
                <w:color w:val="000000" w:themeColor="text1"/>
                <w:sz w:val="32"/>
                <w:szCs w:val="32"/>
              </w:rPr>
              <w:t>Wellcomm</w:t>
            </w:r>
            <w:proofErr w:type="spellEnd"/>
            <w:r w:rsidRPr="002F01B0">
              <w:rPr>
                <w:color w:val="000000" w:themeColor="text1"/>
                <w:sz w:val="32"/>
                <w:szCs w:val="32"/>
              </w:rPr>
              <w:t xml:space="preserve"> Speech and Language assessment and diagnostic tool.</w:t>
            </w:r>
          </w:p>
          <w:p w14:paraId="02FD4819" w14:textId="6A446303" w:rsidR="009B2F58" w:rsidRPr="002F01B0" w:rsidRDefault="009B2F5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4C85A76F" w14:textId="77777777" w:rsidR="00BE6149" w:rsidRPr="002F01B0" w:rsidRDefault="00BE6149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£2900</w:t>
            </w:r>
          </w:p>
          <w:p w14:paraId="49C3AAF7" w14:textId="36F4D962" w:rsidR="009B2F58" w:rsidRPr="002F01B0" w:rsidRDefault="009B2F5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D4925" w14:paraId="7B6AE40A" w14:textId="77777777" w:rsidTr="00353FAD">
        <w:tc>
          <w:tcPr>
            <w:tcW w:w="4621" w:type="dxa"/>
            <w:shd w:val="clear" w:color="auto" w:fill="FFFFFF" w:themeFill="background1"/>
          </w:tcPr>
          <w:p w14:paraId="05570D2D" w14:textId="0EAA1E7F" w:rsidR="00476CD2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Employment of Family Welfare Officer</w:t>
            </w:r>
            <w:r w:rsidR="00342C01" w:rsidRPr="002F01B0">
              <w:rPr>
                <w:color w:val="000000" w:themeColor="text1"/>
                <w:sz w:val="32"/>
                <w:szCs w:val="32"/>
              </w:rPr>
              <w:t>: Parental Involvement</w:t>
            </w:r>
          </w:p>
        </w:tc>
        <w:tc>
          <w:tcPr>
            <w:tcW w:w="4621" w:type="dxa"/>
            <w:shd w:val="clear" w:color="auto" w:fill="auto"/>
          </w:tcPr>
          <w:p w14:paraId="09FC7BF8" w14:textId="77777777" w:rsidR="00BE6149" w:rsidRPr="002F01B0" w:rsidRDefault="00BE6149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£21.850</w:t>
            </w:r>
          </w:p>
          <w:p w14:paraId="77A1208E" w14:textId="69D512E5" w:rsidR="004D4925" w:rsidRPr="002F01B0" w:rsidRDefault="004D492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00857" w14:paraId="5A467A42" w14:textId="77777777" w:rsidTr="00353FAD">
        <w:tc>
          <w:tcPr>
            <w:tcW w:w="4621" w:type="dxa"/>
            <w:shd w:val="clear" w:color="auto" w:fill="FFFFFF" w:themeFill="background1"/>
          </w:tcPr>
          <w:p w14:paraId="01DCDDE4" w14:textId="3C81D391" w:rsidR="00B75CA3" w:rsidRPr="002F01B0" w:rsidRDefault="00342C01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Employment of a Learning Mentor: Behavioural Interventions</w:t>
            </w:r>
          </w:p>
        </w:tc>
        <w:tc>
          <w:tcPr>
            <w:tcW w:w="4621" w:type="dxa"/>
            <w:shd w:val="clear" w:color="auto" w:fill="auto"/>
          </w:tcPr>
          <w:p w14:paraId="1139322C" w14:textId="61B83062" w:rsidR="00600857" w:rsidRPr="002F01B0" w:rsidRDefault="008B7AB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£20,500</w:t>
            </w:r>
          </w:p>
        </w:tc>
      </w:tr>
      <w:tr w:rsidR="00F61CB9" w14:paraId="0F18C052" w14:textId="77777777" w:rsidTr="00353FAD">
        <w:tc>
          <w:tcPr>
            <w:tcW w:w="4621" w:type="dxa"/>
            <w:shd w:val="clear" w:color="auto" w:fill="FFFFFF" w:themeFill="background1"/>
          </w:tcPr>
          <w:p w14:paraId="5CCD1044" w14:textId="1EA41032" w:rsidR="00F61CB9" w:rsidRPr="002F01B0" w:rsidRDefault="008B7AB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Improving staff ability to deal with challenging behaviour and disengagement</w:t>
            </w:r>
          </w:p>
        </w:tc>
        <w:tc>
          <w:tcPr>
            <w:tcW w:w="4621" w:type="dxa"/>
            <w:shd w:val="clear" w:color="auto" w:fill="auto"/>
          </w:tcPr>
          <w:p w14:paraId="41F5D5D2" w14:textId="418F0709" w:rsidR="00F61CB9" w:rsidRPr="002F01B0" w:rsidRDefault="00D5357E" w:rsidP="00A51EBF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A51EBF">
              <w:rPr>
                <w:color w:val="000000" w:themeColor="text1"/>
                <w:sz w:val="32"/>
                <w:szCs w:val="32"/>
              </w:rPr>
              <w:t>5,400</w:t>
            </w:r>
          </w:p>
        </w:tc>
      </w:tr>
      <w:tr w:rsidR="004D4925" w14:paraId="6244A6EE" w14:textId="77777777" w:rsidTr="00353FAD">
        <w:tc>
          <w:tcPr>
            <w:tcW w:w="4621" w:type="dxa"/>
            <w:shd w:val="clear" w:color="auto" w:fill="FFFFFF" w:themeFill="background1"/>
          </w:tcPr>
          <w:p w14:paraId="4396B3E6" w14:textId="2A6BA27D" w:rsidR="004D4925" w:rsidRPr="002F01B0" w:rsidRDefault="00576BCF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Supporting Children’s learning in Writing/Reading/Maths</w:t>
            </w:r>
          </w:p>
        </w:tc>
        <w:tc>
          <w:tcPr>
            <w:tcW w:w="4621" w:type="dxa"/>
            <w:shd w:val="clear" w:color="auto" w:fill="auto"/>
          </w:tcPr>
          <w:p w14:paraId="69E41B08" w14:textId="77777777" w:rsidR="00576BCF" w:rsidRPr="002F01B0" w:rsidRDefault="00576BCF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£36,500</w:t>
            </w:r>
          </w:p>
          <w:p w14:paraId="07805B8B" w14:textId="50B91C19" w:rsidR="004D4925" w:rsidRPr="002F01B0" w:rsidRDefault="004D492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00857" w14:paraId="313071CE" w14:textId="77777777" w:rsidTr="00353FAD">
        <w:tc>
          <w:tcPr>
            <w:tcW w:w="4621" w:type="dxa"/>
            <w:shd w:val="clear" w:color="auto" w:fill="FFFFFF" w:themeFill="background1"/>
          </w:tcPr>
          <w:p w14:paraId="7EC4E494" w14:textId="47C87390" w:rsidR="00600857" w:rsidRPr="002F01B0" w:rsidRDefault="00576BCF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Employment of TAs to support small group work supporting PP needs during class teaching sessions.</w:t>
            </w:r>
          </w:p>
        </w:tc>
        <w:tc>
          <w:tcPr>
            <w:tcW w:w="4621" w:type="dxa"/>
            <w:shd w:val="clear" w:color="auto" w:fill="auto"/>
          </w:tcPr>
          <w:p w14:paraId="3A937AEF" w14:textId="77777777" w:rsidR="00576BCF" w:rsidRPr="002F01B0" w:rsidRDefault="00576BCF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£30,800</w:t>
            </w:r>
          </w:p>
          <w:p w14:paraId="62820616" w14:textId="4F00D763" w:rsidR="00F10EA5" w:rsidRPr="002F01B0" w:rsidRDefault="00F10EA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DF5431" w14:paraId="496997DE" w14:textId="77777777" w:rsidTr="00353FAD">
        <w:tc>
          <w:tcPr>
            <w:tcW w:w="4621" w:type="dxa"/>
            <w:shd w:val="clear" w:color="auto" w:fill="FFFFFF" w:themeFill="background1"/>
          </w:tcPr>
          <w:p w14:paraId="2A8AB052" w14:textId="61C69150" w:rsidR="00DF5431" w:rsidRPr="002F01B0" w:rsidRDefault="00B67613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Passion for Learning: Funded volunteers for Reading and access to wider curriculum opportunities</w:t>
            </w:r>
          </w:p>
        </w:tc>
        <w:tc>
          <w:tcPr>
            <w:tcW w:w="4621" w:type="dxa"/>
            <w:shd w:val="clear" w:color="auto" w:fill="auto"/>
          </w:tcPr>
          <w:p w14:paraId="259B1461" w14:textId="76453F6A" w:rsidR="00DF5431" w:rsidRPr="002F01B0" w:rsidRDefault="00B67613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£6,900</w:t>
            </w:r>
          </w:p>
        </w:tc>
      </w:tr>
      <w:tr w:rsidR="00600857" w14:paraId="57BD85FA" w14:textId="77777777" w:rsidTr="00353FAD">
        <w:tc>
          <w:tcPr>
            <w:tcW w:w="4621" w:type="dxa"/>
            <w:shd w:val="clear" w:color="auto" w:fill="FFFFFF" w:themeFill="background1"/>
          </w:tcPr>
          <w:p w14:paraId="72F3F630" w14:textId="51372EB5" w:rsidR="00600857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lastRenderedPageBreak/>
              <w:t>Phonic catch-up sessions</w:t>
            </w:r>
          </w:p>
        </w:tc>
        <w:tc>
          <w:tcPr>
            <w:tcW w:w="4621" w:type="dxa"/>
            <w:shd w:val="clear" w:color="auto" w:fill="auto"/>
          </w:tcPr>
          <w:p w14:paraId="143887C6" w14:textId="1F67D1C8" w:rsidR="00600857" w:rsidRPr="002F01B0" w:rsidRDefault="002F01B0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£2200</w:t>
            </w:r>
          </w:p>
        </w:tc>
      </w:tr>
      <w:tr w:rsidR="00836382" w14:paraId="596CDA40" w14:textId="77777777" w:rsidTr="00353FAD">
        <w:tc>
          <w:tcPr>
            <w:tcW w:w="4621" w:type="dxa"/>
            <w:shd w:val="clear" w:color="auto" w:fill="FFFFFF" w:themeFill="background1"/>
          </w:tcPr>
          <w:p w14:paraId="1CC9B9DD" w14:textId="4BC57669" w:rsidR="00836382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Provide supported life skill activities to pupils in Resource Provision</w:t>
            </w:r>
          </w:p>
        </w:tc>
        <w:tc>
          <w:tcPr>
            <w:tcW w:w="4621" w:type="dxa"/>
            <w:shd w:val="clear" w:color="auto" w:fill="auto"/>
          </w:tcPr>
          <w:p w14:paraId="01EC184C" w14:textId="1D66E76E" w:rsidR="00836382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£600</w:t>
            </w:r>
          </w:p>
        </w:tc>
      </w:tr>
      <w:tr w:rsidR="0016170F" w14:paraId="3D159D8A" w14:textId="77777777" w:rsidTr="000F0029">
        <w:trPr>
          <w:trHeight w:val="444"/>
        </w:trPr>
        <w:tc>
          <w:tcPr>
            <w:tcW w:w="4621" w:type="dxa"/>
            <w:shd w:val="clear" w:color="auto" w:fill="FFFFFF" w:themeFill="background1"/>
          </w:tcPr>
          <w:p w14:paraId="1AC8FDA5" w14:textId="77777777" w:rsidR="002F01B0" w:rsidRPr="002F01B0" w:rsidRDefault="002F01B0" w:rsidP="002F01B0">
            <w:pPr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Reducing Costs: for vulnerable pupils.</w:t>
            </w:r>
          </w:p>
          <w:p w14:paraId="3FFD9D66" w14:textId="2BB755AB" w:rsidR="0016170F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(Trips and Visits)</w:t>
            </w:r>
          </w:p>
        </w:tc>
        <w:tc>
          <w:tcPr>
            <w:tcW w:w="4621" w:type="dxa"/>
            <w:shd w:val="clear" w:color="auto" w:fill="auto"/>
          </w:tcPr>
          <w:p w14:paraId="7F8C1BDB" w14:textId="097B61AA" w:rsidR="0016170F" w:rsidRPr="002F01B0" w:rsidRDefault="002F01B0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£10,000</w:t>
            </w:r>
          </w:p>
        </w:tc>
      </w:tr>
      <w:tr w:rsidR="0016170F" w14:paraId="04193EB2" w14:textId="77777777" w:rsidTr="00353FAD">
        <w:tc>
          <w:tcPr>
            <w:tcW w:w="4621" w:type="dxa"/>
            <w:shd w:val="clear" w:color="auto" w:fill="FFFFFF" w:themeFill="background1"/>
          </w:tcPr>
          <w:p w14:paraId="01499014" w14:textId="048F051F" w:rsidR="0016170F" w:rsidRPr="002F01B0" w:rsidRDefault="002F01B0" w:rsidP="002F01B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F01B0">
              <w:rPr>
                <w:rFonts w:cs="Arial"/>
                <w:color w:val="000000" w:themeColor="text1"/>
                <w:sz w:val="32"/>
                <w:szCs w:val="32"/>
              </w:rPr>
              <w:t>Metacognition and Independent Learning Skills.</w:t>
            </w:r>
          </w:p>
        </w:tc>
        <w:tc>
          <w:tcPr>
            <w:tcW w:w="4621" w:type="dxa"/>
            <w:shd w:val="clear" w:color="auto" w:fill="auto"/>
          </w:tcPr>
          <w:p w14:paraId="7E28F3AD" w14:textId="6A7C1E14" w:rsidR="0016170F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£2500</w:t>
            </w:r>
          </w:p>
        </w:tc>
      </w:tr>
      <w:tr w:rsidR="000157CE" w14:paraId="370301B3" w14:textId="77777777" w:rsidTr="00353FAD">
        <w:tc>
          <w:tcPr>
            <w:tcW w:w="4621" w:type="dxa"/>
            <w:shd w:val="clear" w:color="auto" w:fill="FFFFFF" w:themeFill="background1"/>
          </w:tcPr>
          <w:p w14:paraId="5786E1A5" w14:textId="0DA805A0" w:rsidR="000157CE" w:rsidRPr="00B75CA3" w:rsidRDefault="000157CE" w:rsidP="00B865D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6C8B4C82" w14:textId="2CDBF739" w:rsidR="000157CE" w:rsidRPr="00034627" w:rsidRDefault="000157CE" w:rsidP="00034627">
            <w:pPr>
              <w:jc w:val="center"/>
              <w:rPr>
                <w:sz w:val="32"/>
                <w:szCs w:val="32"/>
              </w:rPr>
            </w:pPr>
          </w:p>
        </w:tc>
      </w:tr>
      <w:tr w:rsidR="000F0029" w:rsidRPr="000F0029" w14:paraId="2BC6015B" w14:textId="77777777" w:rsidTr="00353FAD">
        <w:tc>
          <w:tcPr>
            <w:tcW w:w="4621" w:type="dxa"/>
            <w:shd w:val="clear" w:color="auto" w:fill="FFFFFF" w:themeFill="background1"/>
          </w:tcPr>
          <w:p w14:paraId="1A638877" w14:textId="62DB507E" w:rsidR="000F0029" w:rsidRPr="00CF1BBA" w:rsidRDefault="000F0029" w:rsidP="00B865D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F1BBA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Catch Up Funding</w:t>
            </w:r>
            <w:r w:rsidR="00CF1BBA" w:rsidRPr="00CF1BBA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 xml:space="preserve">: </w:t>
            </w:r>
            <w:r w:rsidR="00CF1BBA" w:rsidRPr="00CF1BBA">
              <w:rPr>
                <w:rFonts w:cs="Arial"/>
                <w:sz w:val="32"/>
                <w:szCs w:val="32"/>
                <w:shd w:val="clear" w:color="auto" w:fill="FFFFFF"/>
              </w:rPr>
              <w:t>Maths, Reading and Phonics</w:t>
            </w:r>
          </w:p>
        </w:tc>
        <w:tc>
          <w:tcPr>
            <w:tcW w:w="4621" w:type="dxa"/>
            <w:shd w:val="clear" w:color="auto" w:fill="auto"/>
          </w:tcPr>
          <w:p w14:paraId="77770349" w14:textId="7A75D1FE" w:rsidR="000F0029" w:rsidRPr="000F0029" w:rsidRDefault="000F0029" w:rsidP="000346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F0029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£14,880</w:t>
            </w:r>
          </w:p>
        </w:tc>
      </w:tr>
      <w:tr w:rsidR="00DF0ED4" w:rsidRPr="00DF0ED4" w14:paraId="269BC27D" w14:textId="77777777" w:rsidTr="00353FAD">
        <w:tc>
          <w:tcPr>
            <w:tcW w:w="4621" w:type="dxa"/>
            <w:shd w:val="clear" w:color="auto" w:fill="FFFFFF" w:themeFill="background1"/>
          </w:tcPr>
          <w:p w14:paraId="2094FDC8" w14:textId="28996E4F" w:rsidR="00DF0ED4" w:rsidRPr="00DF0ED4" w:rsidRDefault="00DF0ED4" w:rsidP="00B865DC">
            <w:pPr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DF0ED4"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 xml:space="preserve">NELI </w:t>
            </w:r>
          </w:p>
        </w:tc>
        <w:tc>
          <w:tcPr>
            <w:tcW w:w="4621" w:type="dxa"/>
            <w:shd w:val="clear" w:color="auto" w:fill="auto"/>
          </w:tcPr>
          <w:p w14:paraId="0ED89A15" w14:textId="12D402D9" w:rsidR="00DF0ED4" w:rsidRPr="00DF0ED4" w:rsidRDefault="00DF0ED4" w:rsidP="00034627">
            <w:pPr>
              <w:jc w:val="center"/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DF0ED4"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>£400</w:t>
            </w:r>
          </w:p>
        </w:tc>
      </w:tr>
      <w:tr w:rsidR="00DF0ED4" w:rsidRPr="00DF0ED4" w14:paraId="2D6B1F90" w14:textId="77777777" w:rsidTr="00353FAD">
        <w:tc>
          <w:tcPr>
            <w:tcW w:w="4621" w:type="dxa"/>
            <w:shd w:val="clear" w:color="auto" w:fill="FFFFFF" w:themeFill="background1"/>
          </w:tcPr>
          <w:p w14:paraId="5A1A7F4F" w14:textId="720F8F85" w:rsidR="00DF0ED4" w:rsidRPr="00DF0ED4" w:rsidRDefault="00DF0ED4" w:rsidP="00DF0ED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>S</w:t>
            </w:r>
            <w:r w:rsidRPr="00DF0ED4"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 xml:space="preserve">afe </w:t>
            </w:r>
            <w:r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>P</w:t>
            </w:r>
            <w:r w:rsidRPr="00DF0ED4"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 xml:space="preserve">lace </w:t>
            </w:r>
            <w:r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>B</w:t>
            </w:r>
            <w:r w:rsidRPr="00DF0ED4"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 xml:space="preserve">oxes - </w:t>
            </w:r>
          </w:p>
        </w:tc>
        <w:tc>
          <w:tcPr>
            <w:tcW w:w="4621" w:type="dxa"/>
            <w:shd w:val="clear" w:color="auto" w:fill="auto"/>
          </w:tcPr>
          <w:p w14:paraId="4592D7BC" w14:textId="6F1E221C" w:rsidR="00DF0ED4" w:rsidRPr="00DF0ED4" w:rsidRDefault="00DF0ED4" w:rsidP="0003462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</w:pPr>
            <w:r w:rsidRPr="00DF0ED4">
              <w:rPr>
                <w:rFonts w:ascii="Calibri" w:hAnsi="Calibri" w:cs="Calibri"/>
                <w:color w:val="000000"/>
                <w:sz w:val="32"/>
                <w:szCs w:val="32"/>
                <w:highlight w:val="yellow"/>
              </w:rPr>
              <w:t>£500</w:t>
            </w:r>
          </w:p>
        </w:tc>
      </w:tr>
      <w:tr w:rsidR="0016170F" w:rsidRPr="00DF0ED4" w14:paraId="04DF13D3" w14:textId="77777777" w:rsidTr="0004661F">
        <w:tc>
          <w:tcPr>
            <w:tcW w:w="9242" w:type="dxa"/>
            <w:gridSpan w:val="2"/>
            <w:shd w:val="clear" w:color="auto" w:fill="4BACC6" w:themeFill="accent5"/>
          </w:tcPr>
          <w:p w14:paraId="09650E37" w14:textId="77777777" w:rsidR="0016170F" w:rsidRPr="00DF0ED4" w:rsidRDefault="0016170F" w:rsidP="0004661F">
            <w:pPr>
              <w:jc w:val="center"/>
              <w:rPr>
                <w:sz w:val="32"/>
                <w:szCs w:val="32"/>
              </w:rPr>
            </w:pPr>
          </w:p>
        </w:tc>
      </w:tr>
      <w:tr w:rsidR="0016170F" w:rsidRPr="00DF0ED4" w14:paraId="6DFA7A7D" w14:textId="77777777" w:rsidTr="00F6754A">
        <w:tc>
          <w:tcPr>
            <w:tcW w:w="4621" w:type="dxa"/>
          </w:tcPr>
          <w:p w14:paraId="7D082FD5" w14:textId="77777777" w:rsidR="0016170F" w:rsidRPr="00DF0ED4" w:rsidRDefault="0016170F" w:rsidP="0004661F">
            <w:pPr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4621" w:type="dxa"/>
            <w:shd w:val="clear" w:color="auto" w:fill="auto"/>
          </w:tcPr>
          <w:p w14:paraId="3E2008B2" w14:textId="31E9DCF9" w:rsidR="0016170F" w:rsidRPr="00DF0ED4" w:rsidRDefault="0037121E" w:rsidP="0004661F">
            <w:pPr>
              <w:jc w:val="center"/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>£1</w:t>
            </w:r>
            <w:r w:rsidR="00A51EBF" w:rsidRPr="00DF0ED4">
              <w:rPr>
                <w:b/>
                <w:sz w:val="32"/>
                <w:szCs w:val="32"/>
              </w:rPr>
              <w:t>5</w:t>
            </w:r>
            <w:r w:rsidR="0036659B">
              <w:rPr>
                <w:b/>
                <w:sz w:val="32"/>
                <w:szCs w:val="32"/>
              </w:rPr>
              <w:t>5</w:t>
            </w:r>
            <w:r w:rsidR="00A51EBF" w:rsidRPr="00DF0ED4">
              <w:rPr>
                <w:b/>
                <w:sz w:val="32"/>
                <w:szCs w:val="32"/>
              </w:rPr>
              <w:t>,</w:t>
            </w:r>
            <w:r w:rsidR="0036659B">
              <w:rPr>
                <w:b/>
                <w:sz w:val="32"/>
                <w:szCs w:val="32"/>
              </w:rPr>
              <w:t>6</w:t>
            </w:r>
            <w:r w:rsidR="00A51EBF" w:rsidRPr="00DF0ED4">
              <w:rPr>
                <w:b/>
                <w:sz w:val="32"/>
                <w:szCs w:val="32"/>
              </w:rPr>
              <w:t>90</w:t>
            </w:r>
          </w:p>
        </w:tc>
      </w:tr>
      <w:tr w:rsidR="00374AC6" w:rsidRPr="00DF0ED4" w14:paraId="52710C4E" w14:textId="77777777" w:rsidTr="00B865DC">
        <w:tc>
          <w:tcPr>
            <w:tcW w:w="4621" w:type="dxa"/>
          </w:tcPr>
          <w:p w14:paraId="3D3A07D8" w14:textId="77777777" w:rsidR="00374AC6" w:rsidRPr="00DF0ED4" w:rsidRDefault="00374AC6" w:rsidP="00B865DC">
            <w:pPr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>Pupil Premium Funding</w:t>
            </w:r>
          </w:p>
        </w:tc>
        <w:tc>
          <w:tcPr>
            <w:tcW w:w="4621" w:type="dxa"/>
            <w:shd w:val="clear" w:color="auto" w:fill="auto"/>
          </w:tcPr>
          <w:p w14:paraId="764BBBD0" w14:textId="784FEBAC" w:rsidR="00374AC6" w:rsidRPr="00DF0ED4" w:rsidRDefault="00F03EF5" w:rsidP="00B865DC">
            <w:pPr>
              <w:jc w:val="center"/>
              <w:rPr>
                <w:b/>
                <w:sz w:val="32"/>
                <w:szCs w:val="32"/>
              </w:rPr>
            </w:pPr>
            <w:r w:rsidRPr="00DF0ED4">
              <w:rPr>
                <w:rFonts w:cs="Arial"/>
                <w:b/>
                <w:sz w:val="32"/>
                <w:szCs w:val="32"/>
                <w:shd w:val="clear" w:color="auto" w:fill="FFFFFF"/>
              </w:rPr>
              <w:t>£1</w:t>
            </w:r>
            <w:r w:rsidR="00A51EBF" w:rsidRPr="00DF0ED4">
              <w:rPr>
                <w:rFonts w:cs="Arial"/>
                <w:b/>
                <w:sz w:val="32"/>
                <w:szCs w:val="32"/>
                <w:shd w:val="clear" w:color="auto" w:fill="FFFFFF"/>
              </w:rPr>
              <w:t>55,000</w:t>
            </w:r>
          </w:p>
        </w:tc>
      </w:tr>
      <w:tr w:rsidR="0016170F" w:rsidRPr="00DF0ED4" w14:paraId="6EDC3E13" w14:textId="77777777" w:rsidTr="00F6754A">
        <w:tc>
          <w:tcPr>
            <w:tcW w:w="4621" w:type="dxa"/>
          </w:tcPr>
          <w:p w14:paraId="55F1DBFC" w14:textId="77777777" w:rsidR="0016170F" w:rsidRPr="00DF0ED4" w:rsidRDefault="0016170F" w:rsidP="0004661F">
            <w:pPr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>Surplus</w:t>
            </w:r>
          </w:p>
        </w:tc>
        <w:tc>
          <w:tcPr>
            <w:tcW w:w="4621" w:type="dxa"/>
            <w:shd w:val="clear" w:color="auto" w:fill="auto"/>
          </w:tcPr>
          <w:p w14:paraId="3A912F9C" w14:textId="5A6C5949" w:rsidR="0016170F" w:rsidRPr="00DF0ED4" w:rsidRDefault="0036659B" w:rsidP="006A7FCD">
            <w:pPr>
              <w:jc w:val="center"/>
              <w:rPr>
                <w:b/>
                <w:sz w:val="32"/>
                <w:szCs w:val="32"/>
              </w:rPr>
            </w:pPr>
            <w:r w:rsidRPr="0036659B">
              <w:rPr>
                <w:b/>
                <w:color w:val="FF0000"/>
                <w:sz w:val="32"/>
                <w:szCs w:val="32"/>
              </w:rPr>
              <w:t>-</w:t>
            </w:r>
            <w:r w:rsidR="0037121E" w:rsidRPr="0036659B">
              <w:rPr>
                <w:b/>
                <w:color w:val="FF0000"/>
                <w:sz w:val="32"/>
                <w:szCs w:val="32"/>
              </w:rPr>
              <w:t>£</w:t>
            </w:r>
            <w:r w:rsidRPr="0036659B">
              <w:rPr>
                <w:b/>
                <w:color w:val="FF0000"/>
                <w:sz w:val="32"/>
                <w:szCs w:val="32"/>
              </w:rPr>
              <w:t>690</w:t>
            </w:r>
          </w:p>
        </w:tc>
      </w:tr>
    </w:tbl>
    <w:p w14:paraId="5DD7AF7E" w14:textId="77777777" w:rsidR="00E852D6" w:rsidRPr="004D4925" w:rsidRDefault="00E852D6" w:rsidP="00DF0ED4">
      <w:pPr>
        <w:rPr>
          <w:b/>
          <w:u w:val="single"/>
        </w:rPr>
      </w:pPr>
    </w:p>
    <w:sectPr w:rsidR="00E852D6" w:rsidRPr="004D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25"/>
    <w:rsid w:val="000157CE"/>
    <w:rsid w:val="000319B3"/>
    <w:rsid w:val="00034627"/>
    <w:rsid w:val="00045F1B"/>
    <w:rsid w:val="0004661F"/>
    <w:rsid w:val="00085979"/>
    <w:rsid w:val="000B7A94"/>
    <w:rsid w:val="000F0029"/>
    <w:rsid w:val="000F3094"/>
    <w:rsid w:val="001349CE"/>
    <w:rsid w:val="0016170F"/>
    <w:rsid w:val="001767F2"/>
    <w:rsid w:val="001B1456"/>
    <w:rsid w:val="001E1C91"/>
    <w:rsid w:val="00202B24"/>
    <w:rsid w:val="00227F61"/>
    <w:rsid w:val="00250934"/>
    <w:rsid w:val="002532C3"/>
    <w:rsid w:val="00261D17"/>
    <w:rsid w:val="00275370"/>
    <w:rsid w:val="00277080"/>
    <w:rsid w:val="002924D2"/>
    <w:rsid w:val="002C50DD"/>
    <w:rsid w:val="002F01B0"/>
    <w:rsid w:val="00315ADD"/>
    <w:rsid w:val="00342C01"/>
    <w:rsid w:val="00345ED8"/>
    <w:rsid w:val="00353FAD"/>
    <w:rsid w:val="0036659B"/>
    <w:rsid w:val="0036799E"/>
    <w:rsid w:val="0037121E"/>
    <w:rsid w:val="00374AC6"/>
    <w:rsid w:val="00391643"/>
    <w:rsid w:val="003B730A"/>
    <w:rsid w:val="004228C7"/>
    <w:rsid w:val="00434DA1"/>
    <w:rsid w:val="00447D2C"/>
    <w:rsid w:val="00476CD2"/>
    <w:rsid w:val="00482E92"/>
    <w:rsid w:val="004D4925"/>
    <w:rsid w:val="004F1202"/>
    <w:rsid w:val="00514FC3"/>
    <w:rsid w:val="00524BB1"/>
    <w:rsid w:val="00531567"/>
    <w:rsid w:val="00540687"/>
    <w:rsid w:val="0054365C"/>
    <w:rsid w:val="00576BCF"/>
    <w:rsid w:val="005F3281"/>
    <w:rsid w:val="00600857"/>
    <w:rsid w:val="00601F24"/>
    <w:rsid w:val="00651CF2"/>
    <w:rsid w:val="006A7FCD"/>
    <w:rsid w:val="006C46BD"/>
    <w:rsid w:val="006E12F6"/>
    <w:rsid w:val="006E75D9"/>
    <w:rsid w:val="006F0812"/>
    <w:rsid w:val="006F3811"/>
    <w:rsid w:val="00700674"/>
    <w:rsid w:val="0070462D"/>
    <w:rsid w:val="00757E46"/>
    <w:rsid w:val="0079038A"/>
    <w:rsid w:val="007B1E1A"/>
    <w:rsid w:val="007D51E6"/>
    <w:rsid w:val="007F5792"/>
    <w:rsid w:val="008143C8"/>
    <w:rsid w:val="00836382"/>
    <w:rsid w:val="0085647A"/>
    <w:rsid w:val="008A03F4"/>
    <w:rsid w:val="008A58E5"/>
    <w:rsid w:val="008A6CB9"/>
    <w:rsid w:val="008A6E87"/>
    <w:rsid w:val="008B7AB8"/>
    <w:rsid w:val="009355E9"/>
    <w:rsid w:val="009454F6"/>
    <w:rsid w:val="00963F6A"/>
    <w:rsid w:val="00971CF1"/>
    <w:rsid w:val="00995490"/>
    <w:rsid w:val="009B2F58"/>
    <w:rsid w:val="009B5A99"/>
    <w:rsid w:val="009C3452"/>
    <w:rsid w:val="009C5FF6"/>
    <w:rsid w:val="009F3EDE"/>
    <w:rsid w:val="00A01BA4"/>
    <w:rsid w:val="00A36753"/>
    <w:rsid w:val="00A51EBF"/>
    <w:rsid w:val="00A54AD5"/>
    <w:rsid w:val="00A826F6"/>
    <w:rsid w:val="00AA1CE5"/>
    <w:rsid w:val="00AC2833"/>
    <w:rsid w:val="00B05E3C"/>
    <w:rsid w:val="00B07B59"/>
    <w:rsid w:val="00B13983"/>
    <w:rsid w:val="00B667A1"/>
    <w:rsid w:val="00B67613"/>
    <w:rsid w:val="00B75CA3"/>
    <w:rsid w:val="00BC13DF"/>
    <w:rsid w:val="00BC4412"/>
    <w:rsid w:val="00BD3DA4"/>
    <w:rsid w:val="00BE6149"/>
    <w:rsid w:val="00C07835"/>
    <w:rsid w:val="00C33019"/>
    <w:rsid w:val="00C4186A"/>
    <w:rsid w:val="00C4713A"/>
    <w:rsid w:val="00C54D85"/>
    <w:rsid w:val="00CA65D2"/>
    <w:rsid w:val="00CD24FA"/>
    <w:rsid w:val="00CF1BBA"/>
    <w:rsid w:val="00D127A5"/>
    <w:rsid w:val="00D24465"/>
    <w:rsid w:val="00D34A35"/>
    <w:rsid w:val="00D5357E"/>
    <w:rsid w:val="00D76B3E"/>
    <w:rsid w:val="00D8076C"/>
    <w:rsid w:val="00DB490B"/>
    <w:rsid w:val="00DC3605"/>
    <w:rsid w:val="00DC7884"/>
    <w:rsid w:val="00DE3A14"/>
    <w:rsid w:val="00DF0ED4"/>
    <w:rsid w:val="00DF5431"/>
    <w:rsid w:val="00DF7272"/>
    <w:rsid w:val="00E01172"/>
    <w:rsid w:val="00E02602"/>
    <w:rsid w:val="00E10D79"/>
    <w:rsid w:val="00E55898"/>
    <w:rsid w:val="00E852D6"/>
    <w:rsid w:val="00EB01C2"/>
    <w:rsid w:val="00EC3BCB"/>
    <w:rsid w:val="00EF10B9"/>
    <w:rsid w:val="00F03EF5"/>
    <w:rsid w:val="00F10EA5"/>
    <w:rsid w:val="00F61CB9"/>
    <w:rsid w:val="00F6754A"/>
    <w:rsid w:val="00FA036B"/>
    <w:rsid w:val="00FC3607"/>
    <w:rsid w:val="00FD7576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8D63"/>
  <w15:docId w15:val="{FFBCBB56-ED55-4CA8-AD47-5D712E5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A2C8-76F9-4E80-B5F4-80575F71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seager</dc:creator>
  <cp:lastModifiedBy>Dean Scott-Scarth</cp:lastModifiedBy>
  <cp:revision>21</cp:revision>
  <dcterms:created xsi:type="dcterms:W3CDTF">2022-10-06T13:40:00Z</dcterms:created>
  <dcterms:modified xsi:type="dcterms:W3CDTF">2023-07-16T17:12:00Z</dcterms:modified>
</cp:coreProperties>
</file>